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EFDB" w14:textId="77777777" w:rsidR="005667C9" w:rsidRDefault="00000000">
      <w:pPr>
        <w:widowControl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附件：</w:t>
      </w:r>
    </w:p>
    <w:p w14:paraId="4ECB7555" w14:textId="77777777" w:rsidR="005667C9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通富弘业有限责任公司</w:t>
      </w:r>
    </w:p>
    <w:p w14:paraId="6E61105F" w14:textId="77777777" w:rsidR="005667C9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t>求职简历表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446"/>
        <w:gridCol w:w="7"/>
        <w:gridCol w:w="249"/>
        <w:gridCol w:w="155"/>
        <w:gridCol w:w="135"/>
        <w:gridCol w:w="389"/>
        <w:gridCol w:w="204"/>
        <w:gridCol w:w="146"/>
        <w:gridCol w:w="81"/>
        <w:gridCol w:w="181"/>
        <w:gridCol w:w="239"/>
        <w:gridCol w:w="213"/>
        <w:gridCol w:w="347"/>
        <w:gridCol w:w="30"/>
        <w:gridCol w:w="337"/>
        <w:gridCol w:w="53"/>
        <w:gridCol w:w="142"/>
        <w:gridCol w:w="32"/>
        <w:gridCol w:w="140"/>
        <w:gridCol w:w="331"/>
        <w:gridCol w:w="242"/>
        <w:gridCol w:w="83"/>
        <w:gridCol w:w="279"/>
        <w:gridCol w:w="51"/>
        <w:gridCol w:w="160"/>
        <w:gridCol w:w="110"/>
        <w:gridCol w:w="36"/>
        <w:gridCol w:w="255"/>
        <w:gridCol w:w="259"/>
        <w:gridCol w:w="129"/>
        <w:gridCol w:w="71"/>
        <w:gridCol w:w="77"/>
        <w:gridCol w:w="293"/>
        <w:gridCol w:w="400"/>
        <w:gridCol w:w="280"/>
        <w:gridCol w:w="330"/>
        <w:gridCol w:w="288"/>
        <w:gridCol w:w="1468"/>
      </w:tblGrid>
      <w:tr w:rsidR="005667C9" w14:paraId="41E67B0F" w14:textId="77777777">
        <w:trPr>
          <w:trHeight w:val="470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0C31" w14:textId="77777777" w:rsidR="005667C9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个人基本简历</w:t>
            </w:r>
          </w:p>
        </w:tc>
      </w:tr>
      <w:tr w:rsidR="005667C9" w14:paraId="558D22EE" w14:textId="77777777">
        <w:trPr>
          <w:trHeight w:val="4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E53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1C1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D84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4A14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B51B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出生年月</w:t>
            </w:r>
          </w:p>
        </w:tc>
        <w:tc>
          <w:tcPr>
            <w:tcW w:w="1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D6D3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4CF9" w14:textId="77777777" w:rsidR="005667C9" w:rsidRDefault="00000000">
            <w:pPr>
              <w:spacing w:line="500" w:lineRule="exact"/>
              <w:ind w:left="20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AAB8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52E0" w14:textId="77777777" w:rsidR="005667C9" w:rsidRDefault="005667C9">
            <w:pPr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51539D58" w14:textId="77777777">
        <w:trPr>
          <w:trHeight w:val="45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F036" w14:textId="77777777" w:rsidR="005667C9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籍贯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02BC" w14:textId="77777777" w:rsidR="005667C9" w:rsidRDefault="005667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CC34" w14:textId="77777777" w:rsidR="005667C9" w:rsidRDefault="0000000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全日制学历</w:t>
            </w:r>
          </w:p>
        </w:tc>
        <w:tc>
          <w:tcPr>
            <w:tcW w:w="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9B90" w14:textId="77777777" w:rsidR="005667C9" w:rsidRDefault="005667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D7C0" w14:textId="77777777" w:rsidR="005667C9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C4ED" w14:textId="77777777" w:rsidR="005667C9" w:rsidRDefault="005667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B2AE" w14:textId="77777777" w:rsidR="005667C9" w:rsidRDefault="005667C9"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1AD3EAD6" w14:textId="77777777">
        <w:trPr>
          <w:trHeight w:val="63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1489" w14:textId="77777777" w:rsidR="005667C9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7DE6" w14:textId="77777777" w:rsidR="005667C9" w:rsidRDefault="005667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7E2" w14:textId="77777777" w:rsidR="005667C9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血型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864E" w14:textId="77777777" w:rsidR="005667C9" w:rsidRDefault="005667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C41" w14:textId="77777777" w:rsidR="005667C9" w:rsidRDefault="00000000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最高</w:t>
            </w:r>
          </w:p>
          <w:p w14:paraId="404A456F" w14:textId="77777777" w:rsidR="005667C9" w:rsidRDefault="00000000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9BC5" w14:textId="77777777" w:rsidR="005667C9" w:rsidRDefault="005667C9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DCB7" w14:textId="77777777" w:rsidR="005667C9" w:rsidRDefault="0000000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毕业学校及专业</w:t>
            </w:r>
          </w:p>
        </w:tc>
        <w:tc>
          <w:tcPr>
            <w:tcW w:w="1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9A" w14:textId="77777777" w:rsidR="005667C9" w:rsidRDefault="005667C9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C4D5" w14:textId="77777777" w:rsidR="005667C9" w:rsidRDefault="005667C9"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16DEBB2C" w14:textId="77777777">
        <w:trPr>
          <w:trHeight w:val="7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C3D8" w14:textId="77777777" w:rsidR="005667C9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身高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26D6" w14:textId="77777777" w:rsidR="005667C9" w:rsidRDefault="005667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B2C4" w14:textId="77777777" w:rsidR="005667C9" w:rsidRDefault="00000000">
            <w:pPr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婚姻</w:t>
            </w:r>
          </w:p>
          <w:p w14:paraId="5B06C691" w14:textId="77777777" w:rsidR="005667C9" w:rsidRDefault="00000000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状况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FD0" w14:textId="77777777" w:rsidR="005667C9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□未婚</w:t>
            </w:r>
          </w:p>
          <w:p w14:paraId="4F8BC10F" w14:textId="77777777" w:rsidR="005667C9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□已婚未育</w:t>
            </w:r>
          </w:p>
          <w:p w14:paraId="3F7A35C4" w14:textId="77777777" w:rsidR="005667C9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□已婚已育</w:t>
            </w:r>
          </w:p>
          <w:p w14:paraId="4E6D6776" w14:textId="77777777" w:rsidR="005667C9" w:rsidRDefault="00000000">
            <w:pPr>
              <w:jc w:val="left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□离异</w:t>
            </w:r>
          </w:p>
        </w:tc>
        <w:tc>
          <w:tcPr>
            <w:tcW w:w="1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E9BD" w14:textId="77777777" w:rsidR="005667C9" w:rsidRDefault="0000000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2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E9A1" w14:textId="77777777" w:rsidR="005667C9" w:rsidRDefault="005667C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387" w14:textId="77777777" w:rsidR="005667C9" w:rsidRDefault="005667C9">
            <w:pPr>
              <w:widowControl/>
              <w:spacing w:line="500" w:lineRule="exact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3749BD04" w14:textId="77777777">
        <w:trPr>
          <w:trHeight w:val="476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3463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求职意向及自我评价</w:t>
            </w:r>
          </w:p>
        </w:tc>
      </w:tr>
      <w:tr w:rsidR="005667C9" w14:paraId="3B58232B" w14:textId="77777777">
        <w:trPr>
          <w:trHeight w:val="9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1075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应聘职位</w:t>
            </w:r>
          </w:p>
        </w:tc>
        <w:tc>
          <w:tcPr>
            <w:tcW w:w="1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F5A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C809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期望月薪</w:t>
            </w:r>
          </w:p>
        </w:tc>
        <w:tc>
          <w:tcPr>
            <w:tcW w:w="1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E107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A8A0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期望工作地点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EF3A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5667C9" w14:paraId="6BD7494F" w14:textId="77777777">
        <w:trPr>
          <w:trHeight w:val="31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EAB6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求职类型</w:t>
            </w:r>
          </w:p>
        </w:tc>
        <w:tc>
          <w:tcPr>
            <w:tcW w:w="3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A8B" w14:textId="77777777" w:rsidR="005667C9" w:rsidRDefault="00000000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0B856" wp14:editId="51AC9109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128905</wp:posOffset>
                      </wp:positionV>
                      <wp:extent cx="141605" cy="128905"/>
                      <wp:effectExtent l="4445" t="4445" r="635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16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444DF48" w14:textId="77777777" w:rsidR="005667C9" w:rsidRDefault="00000000">
                                  <w:r>
                                    <w:rPr>
                                      <w:rFonts w:ascii="仿宋" w:eastAsia="仿宋" w:hAnsi="仿宋" w:cs="仿宋" w:hint="eastAsia"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学校教育质量及学生综合素质都较强且能吃苦耐劳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flip:x;margin-left:82.25pt;margin-top:10.15pt;height:10.15pt;width:11.15pt;z-index:251659264;mso-width-relative:page;mso-height-relative:page;" fillcolor="#FFFFFF" filled="t" stroked="t" coordsize="21600,21600" o:gfxdata="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h7Y3YAAAACQEAAA8AAAAAAAAAAQAgAAAAIgAAAGRycy9kb3ducmV2LnhtbFBLAQIU&#10;ABQAAAAIAIdO4kAQlfGa8wEAAPEDAAAOAAAAAAAAAAEAIAAAACc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学校教育质量及学生综合素质都较强且能吃苦耐劳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全职          兼职</w:t>
            </w:r>
          </w:p>
        </w:tc>
        <w:tc>
          <w:tcPr>
            <w:tcW w:w="2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27B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可到职日期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2410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2A3E19E2" w14:textId="77777777">
        <w:trPr>
          <w:trHeight w:val="64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5130" w14:textId="77777777" w:rsidR="005667C9" w:rsidRDefault="00000000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是否服从职位调剂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7116" w14:textId="77777777" w:rsidR="005667C9" w:rsidRDefault="00000000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是 </w: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否</w: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□</w:t>
            </w:r>
          </w:p>
        </w:tc>
      </w:tr>
      <w:tr w:rsidR="005667C9" w14:paraId="1084F986" w14:textId="77777777">
        <w:trPr>
          <w:trHeight w:val="328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B21E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教育背景（从高中填起）</w:t>
            </w:r>
          </w:p>
        </w:tc>
      </w:tr>
      <w:tr w:rsidR="005667C9" w14:paraId="404289B4" w14:textId="77777777">
        <w:trPr>
          <w:trHeight w:val="330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4E3D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5BB8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学校名称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685B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证明人</w:t>
            </w: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1B9C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247C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联系方式</w:t>
            </w:r>
          </w:p>
        </w:tc>
      </w:tr>
      <w:tr w:rsidR="005667C9" w14:paraId="20F98E79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A45E" w14:textId="77777777" w:rsidR="005667C9" w:rsidRDefault="005667C9">
            <w:pPr>
              <w:spacing w:line="500" w:lineRule="exac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C28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A47C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D9A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9DA6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5667C9" w14:paraId="33027A47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6F08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4CCA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4C8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1680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0F09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5667C9" w14:paraId="10422FE6" w14:textId="77777777">
        <w:trPr>
          <w:trHeight w:val="134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BD81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AD2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1388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1429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34E0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2C7073C3" w14:textId="77777777">
        <w:trPr>
          <w:trHeight w:val="400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38B6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工作经历</w:t>
            </w:r>
          </w:p>
        </w:tc>
      </w:tr>
      <w:tr w:rsidR="005667C9" w14:paraId="0A2DF376" w14:textId="77777777">
        <w:trPr>
          <w:trHeight w:val="3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CAEA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735C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公司名称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701B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所在部门</w:t>
            </w: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9400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5D2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证明人及职务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809D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联系方式</w:t>
            </w:r>
          </w:p>
        </w:tc>
      </w:tr>
      <w:tr w:rsidR="005667C9" w14:paraId="5A5D04DD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A30D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F181" w14:textId="77777777" w:rsidR="005667C9" w:rsidRDefault="005667C9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BC27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F949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4C8B" w14:textId="77777777" w:rsidR="005667C9" w:rsidRDefault="005667C9"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6755" w14:textId="77777777" w:rsidR="005667C9" w:rsidRDefault="005667C9">
            <w:pPr>
              <w:spacing w:line="440" w:lineRule="exact"/>
              <w:jc w:val="left"/>
              <w:rPr>
                <w:color w:val="000000" w:themeColor="text1"/>
              </w:rPr>
            </w:pPr>
          </w:p>
        </w:tc>
      </w:tr>
      <w:tr w:rsidR="005667C9" w14:paraId="224418AD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7C16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1DC0" w14:textId="77777777" w:rsidR="005667C9" w:rsidRDefault="005667C9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2CB5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1391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662A" w14:textId="77777777" w:rsidR="005667C9" w:rsidRDefault="005667C9"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0D7C" w14:textId="77777777" w:rsidR="005667C9" w:rsidRDefault="005667C9">
            <w:pPr>
              <w:spacing w:line="440" w:lineRule="exact"/>
              <w:jc w:val="left"/>
              <w:rPr>
                <w:color w:val="000000" w:themeColor="text1"/>
              </w:rPr>
            </w:pPr>
          </w:p>
        </w:tc>
      </w:tr>
      <w:tr w:rsidR="005667C9" w14:paraId="78EB4094" w14:textId="77777777">
        <w:trPr>
          <w:trHeight w:val="56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7B64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7D4D" w14:textId="77777777" w:rsidR="005667C9" w:rsidRDefault="005667C9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C1E0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6C1D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8825" w14:textId="77777777" w:rsidR="005667C9" w:rsidRDefault="005667C9">
            <w:pPr>
              <w:spacing w:line="4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FE22" w14:textId="77777777" w:rsidR="005667C9" w:rsidRDefault="005667C9">
            <w:pPr>
              <w:spacing w:line="440" w:lineRule="exact"/>
              <w:jc w:val="left"/>
              <w:rPr>
                <w:color w:val="000000" w:themeColor="text1"/>
              </w:rPr>
            </w:pPr>
          </w:p>
        </w:tc>
      </w:tr>
      <w:tr w:rsidR="005667C9" w14:paraId="3B5ECCDE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72FC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C41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7316" w14:textId="77777777" w:rsidR="005667C9" w:rsidRDefault="005667C9">
            <w:pPr>
              <w:spacing w:line="4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D2AE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462F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6559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2C9D2BDB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29B4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BC0E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1A82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DAA0" w14:textId="77777777" w:rsidR="005667C9" w:rsidRDefault="005667C9">
            <w:pPr>
              <w:spacing w:line="440" w:lineRule="exact"/>
              <w:ind w:firstLineChars="50" w:firstLine="9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E719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5BAF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0F731C2E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3DE3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F252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3137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0DBA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76E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F802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64B8CE9E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B936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1A0E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6D8B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3AE6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563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638C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74654BDE" w14:textId="77777777">
        <w:trPr>
          <w:trHeight w:val="372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7EA8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C528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4600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703A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F39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627D" w14:textId="77777777" w:rsidR="005667C9" w:rsidRDefault="005667C9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7AFAE85B" w14:textId="77777777">
        <w:trPr>
          <w:trHeight w:val="278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8A84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个人工作能力及专长</w:t>
            </w:r>
          </w:p>
        </w:tc>
      </w:tr>
      <w:tr w:rsidR="005667C9" w14:paraId="421CD347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D563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获奖情况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E0D9" w14:textId="77777777" w:rsidR="005667C9" w:rsidRDefault="005667C9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14CA8799" w14:textId="77777777">
        <w:trPr>
          <w:trHeight w:val="125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1A97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执业资格证（职称）证书情况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FDDB" w14:textId="77777777" w:rsidR="005667C9" w:rsidRDefault="005667C9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  <w:p w14:paraId="58717CB8" w14:textId="77777777" w:rsidR="005667C9" w:rsidRDefault="005667C9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28F9A75F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A983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个人特长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184" w14:textId="77777777" w:rsidR="005667C9" w:rsidRDefault="005667C9">
            <w:pPr>
              <w:spacing w:line="5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667C9" w14:paraId="09B36013" w14:textId="77777777">
        <w:trPr>
          <w:trHeight w:val="58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A901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个人突出表现</w:t>
            </w:r>
          </w:p>
        </w:tc>
        <w:tc>
          <w:tcPr>
            <w:tcW w:w="8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3567" w14:textId="77777777" w:rsidR="005667C9" w:rsidRDefault="005667C9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3027E751" w14:textId="77777777">
        <w:trPr>
          <w:trHeight w:val="806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076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pacing w:val="-20"/>
                <w:sz w:val="24"/>
              </w:rPr>
              <w:t>普通话水平</w:t>
            </w: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440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1CBC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英语水平</w:t>
            </w: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17E9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27A7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其他语言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FBA0" w14:textId="77777777" w:rsidR="005667C9" w:rsidRDefault="005667C9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45399A27" w14:textId="77777777">
        <w:trPr>
          <w:trHeight w:val="636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DF21" w14:textId="77777777" w:rsidR="005667C9" w:rsidRDefault="0000000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自我评价</w:t>
            </w:r>
          </w:p>
        </w:tc>
      </w:tr>
      <w:tr w:rsidR="005667C9" w14:paraId="42585CC6" w14:textId="77777777">
        <w:trPr>
          <w:trHeight w:val="1352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A79A" w14:textId="77777777" w:rsidR="005667C9" w:rsidRDefault="005667C9">
            <w:pPr>
              <w:spacing w:line="500" w:lineRule="exact"/>
              <w:ind w:firstLineChars="2200" w:firstLine="5301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7EB9AC30" w14:textId="77777777" w:rsidR="005667C9" w:rsidRDefault="005667C9">
            <w:pPr>
              <w:spacing w:line="500" w:lineRule="exact"/>
              <w:ind w:firstLineChars="2200" w:firstLine="5301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340FA732" w14:textId="77777777" w:rsidR="005667C9" w:rsidRDefault="005667C9">
            <w:pPr>
              <w:spacing w:line="500" w:lineRule="exact"/>
              <w:ind w:firstLineChars="2200" w:firstLine="5301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578E0972" w14:textId="77777777" w:rsidR="005667C9" w:rsidRDefault="005667C9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7F0D43E9" w14:textId="77777777" w:rsidR="005667C9" w:rsidRDefault="005667C9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3AF33842" w14:textId="77777777" w:rsidR="005667C9" w:rsidRDefault="005667C9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1FC20423" w14:textId="77777777" w:rsidR="005667C9" w:rsidRDefault="005667C9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14:paraId="7125631E" w14:textId="77777777" w:rsidR="005667C9" w:rsidRDefault="005667C9"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5667C9" w14:paraId="42EB8A1D" w14:textId="77777777">
        <w:trPr>
          <w:trHeight w:val="541"/>
        </w:trPr>
        <w:tc>
          <w:tcPr>
            <w:tcW w:w="955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00E7" w14:textId="77777777" w:rsidR="005667C9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32"/>
                <w:szCs w:val="32"/>
              </w:rPr>
              <w:t>个人联系方式</w:t>
            </w:r>
          </w:p>
        </w:tc>
      </w:tr>
      <w:tr w:rsidR="005667C9" w14:paraId="0F44E412" w14:textId="77777777">
        <w:trPr>
          <w:trHeight w:val="462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F76" w14:textId="77777777" w:rsidR="005667C9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82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2568" w14:textId="77777777" w:rsidR="005667C9" w:rsidRDefault="005667C9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2286B1E7" w14:textId="77777777">
        <w:trPr>
          <w:trHeight w:val="452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3F7C" w14:textId="77777777" w:rsidR="005667C9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邮政编码</w:t>
            </w:r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53AF" w14:textId="77777777" w:rsidR="005667C9" w:rsidRDefault="005667C9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4009" w14:textId="77777777" w:rsidR="005667C9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5C7B" w14:textId="77777777" w:rsidR="005667C9" w:rsidRDefault="005667C9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13BC5756" w14:textId="77777777">
        <w:trPr>
          <w:trHeight w:val="428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AEE1" w14:textId="77777777" w:rsidR="005667C9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固定电话</w:t>
            </w:r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BDEA" w14:textId="77777777" w:rsidR="005667C9" w:rsidRDefault="005667C9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7B1E" w14:textId="77777777" w:rsidR="005667C9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手  机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282E" w14:textId="77777777" w:rsidR="005667C9" w:rsidRDefault="005667C9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5667C9" w14:paraId="076A33F5" w14:textId="77777777">
        <w:trPr>
          <w:trHeight w:val="350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400" w14:textId="77777777" w:rsidR="005667C9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Q </w:t>
            </w:r>
            <w:proofErr w:type="spellStart"/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Q</w:t>
            </w:r>
            <w:proofErr w:type="spellEnd"/>
          </w:p>
        </w:tc>
        <w:tc>
          <w:tcPr>
            <w:tcW w:w="2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91F6" w14:textId="77777777" w:rsidR="005667C9" w:rsidRDefault="005667C9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5BAA" w14:textId="77777777" w:rsidR="005667C9" w:rsidRDefault="00000000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65AC" w14:textId="77777777" w:rsidR="005667C9" w:rsidRDefault="005667C9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1057E186" w14:textId="77777777" w:rsidR="005667C9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</w:rPr>
        <w:lastRenderedPageBreak/>
        <w:t>填写报名表有关注意事项</w:t>
      </w:r>
    </w:p>
    <w:p w14:paraId="167388E8" w14:textId="77777777" w:rsidR="005667C9" w:rsidRDefault="005667C9">
      <w:pPr>
        <w:spacing w:line="600" w:lineRule="exact"/>
        <w:ind w:rightChars="487" w:right="1023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6957DABC" w14:textId="77777777" w:rsidR="005667C9" w:rsidRDefault="00000000">
      <w:pPr>
        <w:spacing w:line="600" w:lineRule="exact"/>
        <w:ind w:rightChars="487" w:right="102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（一）填报的各项内容必须真实、全面、准确，考生要保证报名信息的真实性和完整性。</w:t>
      </w:r>
    </w:p>
    <w:p w14:paraId="6A6F4FD0" w14:textId="77777777" w:rsidR="005667C9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（二）照片要求：近期免冠正面2寸彩色照片，蓝色背景，无边框；头像居中，约占照片尺寸2/3：JPG格式，不少于626×413像素。</w:t>
      </w:r>
    </w:p>
    <w:p w14:paraId="4B55BF85" w14:textId="77777777" w:rsidR="005667C9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（三）所填“联系电话”应能保证随时联系。</w:t>
      </w:r>
    </w:p>
    <w:p w14:paraId="33A12CCE" w14:textId="77777777" w:rsidR="005667C9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（四）“通讯地址”须写明本人所在单位或家庭所在省、市的具体地（住）址及邮编。</w:t>
      </w:r>
    </w:p>
    <w:p w14:paraId="4940AC5C" w14:textId="77777777" w:rsidR="005667C9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（五）个人简历，主要包括：</w:t>
      </w:r>
    </w:p>
    <w:p w14:paraId="512110E0" w14:textId="77777777" w:rsidR="005667C9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1.“教育背景经历”：（1）时间要具体到月份；（2）时间：从高中填起；（3）并在各个学习阶段注明所获学历和学位。</w:t>
      </w:r>
    </w:p>
    <w:p w14:paraId="7C9137D7" w14:textId="77777777" w:rsidR="005667C9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2.“工作经历”：（1）时间要具体到月份；（2）注明自己在每个工作阶段的岗位或身份。 </w:t>
      </w:r>
    </w:p>
    <w:p w14:paraId="6A182478" w14:textId="77777777" w:rsidR="005667C9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3.“学习经历”、“工作经历”必须完整、连续，不得出现空白时间段，有待业经历的应写明起止时间。</w:t>
      </w:r>
    </w:p>
    <w:p w14:paraId="3B3C090E" w14:textId="77777777" w:rsidR="005667C9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4.在职学习的经历，务必注明“在职学习”；兼职工作的经历，务必注明“兼职”。</w:t>
      </w:r>
    </w:p>
    <w:p w14:paraId="0934226D" w14:textId="77777777" w:rsidR="005667C9" w:rsidRDefault="00000000">
      <w:pPr>
        <w:spacing w:line="600" w:lineRule="exact"/>
        <w:ind w:rightChars="487" w:right="1023"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5.在职人员的学历学位，须为已经取得的学历学位。</w:t>
      </w:r>
    </w:p>
    <w:p w14:paraId="301955E3" w14:textId="77777777" w:rsidR="005667C9" w:rsidRDefault="005667C9">
      <w:pPr>
        <w:widowControl/>
        <w:spacing w:line="600" w:lineRule="exact"/>
        <w:ind w:right="210" w:firstLine="480"/>
        <w:jc w:val="righ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sectPr w:rsidR="00566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7C7"/>
    <w:rsid w:val="000A70BF"/>
    <w:rsid w:val="000B72CE"/>
    <w:rsid w:val="00133A68"/>
    <w:rsid w:val="002653B5"/>
    <w:rsid w:val="0031551C"/>
    <w:rsid w:val="00391D96"/>
    <w:rsid w:val="003A6400"/>
    <w:rsid w:val="00404BBE"/>
    <w:rsid w:val="00444E65"/>
    <w:rsid w:val="004F47C7"/>
    <w:rsid w:val="005667C9"/>
    <w:rsid w:val="005F527D"/>
    <w:rsid w:val="00624737"/>
    <w:rsid w:val="0076525F"/>
    <w:rsid w:val="007828F7"/>
    <w:rsid w:val="00914CA1"/>
    <w:rsid w:val="00991E15"/>
    <w:rsid w:val="00A02761"/>
    <w:rsid w:val="00A86231"/>
    <w:rsid w:val="00B360BB"/>
    <w:rsid w:val="00B60A16"/>
    <w:rsid w:val="00B978F4"/>
    <w:rsid w:val="00BC596B"/>
    <w:rsid w:val="00BE227D"/>
    <w:rsid w:val="00D705BC"/>
    <w:rsid w:val="00D77575"/>
    <w:rsid w:val="00E972FB"/>
    <w:rsid w:val="00F362DE"/>
    <w:rsid w:val="00F848A6"/>
    <w:rsid w:val="00FF47A0"/>
    <w:rsid w:val="27DA2D3B"/>
    <w:rsid w:val="2A4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514893"/>
  <w15:docId w15:val="{A351447B-346F-BE42-BF2D-096D8F55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王壹仪</dc:creator>
  <cp:lastModifiedBy>Chang Liu</cp:lastModifiedBy>
  <cp:revision>41</cp:revision>
  <dcterms:created xsi:type="dcterms:W3CDTF">2022-07-11T09:25:00Z</dcterms:created>
  <dcterms:modified xsi:type="dcterms:W3CDTF">2022-07-18T03:12:00Z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